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8" w:rsidRPr="007904E5" w:rsidRDefault="00C621C5" w:rsidP="007904E5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7904E5">
        <w:rPr>
          <w:rFonts w:ascii="Tahoma" w:hAnsi="Tahoma" w:cs="Tahoma"/>
          <w:b/>
          <w:bCs/>
          <w:sz w:val="24"/>
          <w:szCs w:val="24"/>
          <w:rtl/>
        </w:rPr>
        <w:t>دانشگاه علوم پزشکی شیراز</w:t>
      </w:r>
    </w:p>
    <w:p w:rsidR="007904E5" w:rsidRDefault="007904E5" w:rsidP="0051375A">
      <w:pPr>
        <w:jc w:val="both"/>
        <w:rPr>
          <w:rFonts w:ascii="Tahoma" w:hAnsi="Tahoma" w:cs="Tahoma" w:hint="cs"/>
          <w:b/>
          <w:bCs/>
          <w:rtl/>
        </w:rPr>
      </w:pPr>
    </w:p>
    <w:p w:rsidR="00C621C5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>دانشکده بهداشت</w:t>
      </w:r>
    </w:p>
    <w:p w:rsidR="00831BF9" w:rsidRPr="0051375A" w:rsidRDefault="00831BF9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دانشكده بهداشت با 5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مقاطع و رشته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 :</w:t>
      </w:r>
    </w:p>
    <w:p w:rsidR="00831BF9" w:rsidRPr="0051375A" w:rsidRDefault="00831BF9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كاردان</w:t>
      </w:r>
      <w:r w:rsidR="0051375A">
        <w:rPr>
          <w:rFonts w:ascii="Tahoma" w:hAnsi="Tahoma" w:cs="Tahoma"/>
          <w:rtl/>
        </w:rPr>
        <w:t>ی</w:t>
      </w:r>
      <w:r w:rsidR="007904E5">
        <w:rPr>
          <w:rFonts w:ascii="Tahoma" w:hAnsi="Tahoma" w:cs="Tahoma" w:hint="cs"/>
          <w:rtl/>
        </w:rPr>
        <w:t>:</w:t>
      </w:r>
      <w:r w:rsidRPr="0051375A">
        <w:rPr>
          <w:rFonts w:ascii="Tahoma" w:hAnsi="Tahoma" w:cs="Tahoma"/>
          <w:rtl/>
        </w:rPr>
        <w:t xml:space="preserve"> بهداشت خانواده – مبارزه با ب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مار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ها – بهداشت حرفه 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بهداشت مح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ط – مدارك پزشك</w:t>
      </w:r>
      <w:r w:rsidR="0051375A">
        <w:rPr>
          <w:rFonts w:ascii="Tahoma" w:hAnsi="Tahoma" w:cs="Tahoma"/>
          <w:rtl/>
        </w:rPr>
        <w:t>ی</w:t>
      </w:r>
    </w:p>
    <w:p w:rsidR="00831BF9" w:rsidRPr="0051375A" w:rsidRDefault="00831BF9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كارشناس</w:t>
      </w:r>
      <w:r w:rsidR="0051375A">
        <w:rPr>
          <w:rFonts w:ascii="Tahoma" w:hAnsi="Tahoma" w:cs="Tahoma"/>
          <w:rtl/>
        </w:rPr>
        <w:t>ی</w:t>
      </w:r>
      <w:r w:rsidR="007904E5">
        <w:rPr>
          <w:rFonts w:ascii="Tahoma" w:hAnsi="Tahoma" w:cs="Tahoma" w:hint="cs"/>
          <w:rtl/>
        </w:rPr>
        <w:t>:</w:t>
      </w:r>
      <w:r w:rsidRPr="0051375A">
        <w:rPr>
          <w:rFonts w:ascii="Tahoma" w:hAnsi="Tahoma" w:cs="Tahoma"/>
          <w:rtl/>
        </w:rPr>
        <w:t xml:space="preserve"> بهداشت عموم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بهداشت حرفه 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بهداشت مح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ط – مدارك پزشك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مد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ت خدمات بهداشت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و درمان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</w:t>
      </w:r>
    </w:p>
    <w:p w:rsidR="00831BF9" w:rsidRPr="0051375A" w:rsidRDefault="00831BF9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ارشد : بهداشت عموم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آمار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ست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اپ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دم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ولوژ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تغذ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ه – </w:t>
      </w:r>
    </w:p>
    <w:p w:rsidR="00831BF9" w:rsidRPr="0051375A" w:rsidRDefault="00831BF9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دكتر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آمار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ست</w:t>
      </w:r>
      <w:r w:rsidR="0051375A">
        <w:rPr>
          <w:rFonts w:ascii="Tahoma" w:hAnsi="Tahoma" w:cs="Tahoma"/>
          <w:rtl/>
        </w:rPr>
        <w:t>ی</w:t>
      </w:r>
    </w:p>
    <w:p w:rsidR="00831BF9" w:rsidRPr="0051375A" w:rsidRDefault="00831BF9" w:rsidP="007904E5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 xml:space="preserve">  </w:t>
      </w:r>
    </w:p>
    <w:p w:rsidR="00811AD3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>دانشکده پزشکی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EE62BE">
        <w:rPr>
          <w:rFonts w:ascii="Tahoma" w:eastAsia="Times New Roman" w:hAnsi="Tahoma" w:cs="Tahoma"/>
          <w:color w:val="000000"/>
          <w:rtl/>
        </w:rPr>
        <w:t>دانشكده پزشك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با 22 گروه آموزش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در مقاطع و رشته ها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ز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ر دانشجو م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پذ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رد :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rtl/>
        </w:rPr>
      </w:pPr>
      <w:r w:rsidRPr="00EE62BE">
        <w:rPr>
          <w:rFonts w:ascii="Tahoma" w:eastAsia="Times New Roman" w:hAnsi="Tahoma" w:cs="Tahoma"/>
          <w:color w:val="000000"/>
          <w:rtl/>
        </w:rPr>
        <w:t>كارشناس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ارشد: ا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من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ب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وش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م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ف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ز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ولوژ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علوم تشر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ح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انگل 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و قارچ 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rtl/>
        </w:rPr>
      </w:pPr>
      <w:r w:rsidRPr="00EE62BE">
        <w:rPr>
          <w:rFonts w:ascii="Tahoma" w:eastAsia="Times New Roman" w:hAnsi="Tahoma" w:cs="Tahoma"/>
          <w:color w:val="000000"/>
          <w:rtl/>
        </w:rPr>
        <w:t>دكترا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حرفه ا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: پزشك</w:t>
      </w:r>
      <w:r w:rsidR="0051375A">
        <w:rPr>
          <w:rFonts w:ascii="Tahoma" w:eastAsia="Times New Roman" w:hAnsi="Tahoma" w:cs="Tahoma"/>
          <w:color w:val="000000"/>
          <w:rtl/>
        </w:rPr>
        <w:t>ی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rtl/>
        </w:rPr>
      </w:pPr>
      <w:r w:rsidRPr="00EE62BE">
        <w:rPr>
          <w:rFonts w:ascii="Tahoma" w:eastAsia="Times New Roman" w:hAnsi="Tahoma" w:cs="Tahoma"/>
          <w:color w:val="000000"/>
          <w:rtl/>
        </w:rPr>
        <w:t>تخصص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: پزشك</w:t>
      </w:r>
      <w:r w:rsidR="0051375A">
        <w:rPr>
          <w:rFonts w:ascii="Tahoma" w:eastAsia="Times New Roman" w:hAnsi="Tahoma" w:cs="Tahoma"/>
          <w:color w:val="000000"/>
          <w:rtl/>
        </w:rPr>
        <w:t>ی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rtl/>
        </w:rPr>
      </w:pPr>
      <w:r w:rsidRPr="00EE62BE">
        <w:rPr>
          <w:rFonts w:ascii="Tahoma" w:eastAsia="Times New Roman" w:hAnsi="Tahoma" w:cs="Tahoma"/>
          <w:color w:val="000000"/>
          <w:rtl/>
        </w:rPr>
        <w:t>فوق تخصص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: پزشك</w:t>
      </w:r>
      <w:r w:rsidR="0051375A">
        <w:rPr>
          <w:rFonts w:ascii="Tahoma" w:eastAsia="Times New Roman" w:hAnsi="Tahoma" w:cs="Tahoma"/>
          <w:color w:val="000000"/>
          <w:rtl/>
        </w:rPr>
        <w:t>ی</w:t>
      </w:r>
    </w:p>
    <w:p w:rsidR="00EE62BE" w:rsidRPr="00EE62BE" w:rsidRDefault="00EE62BE" w:rsidP="005137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rtl/>
        </w:rPr>
      </w:pPr>
      <w:proofErr w:type="spellStart"/>
      <w:proofErr w:type="gramStart"/>
      <w:r w:rsidRPr="00EE62BE">
        <w:rPr>
          <w:rFonts w:ascii="Tahoma" w:eastAsia="Times New Roman" w:hAnsi="Tahoma" w:cs="Tahoma"/>
          <w:color w:val="000000"/>
        </w:rPr>
        <w:t>Ph.D</w:t>
      </w:r>
      <w:proofErr w:type="spellEnd"/>
      <w:r w:rsidRPr="00EE62BE">
        <w:rPr>
          <w:rFonts w:ascii="Tahoma" w:eastAsia="Times New Roman" w:hAnsi="Tahoma" w:cs="Tahoma"/>
          <w:color w:val="000000"/>
          <w:rtl/>
        </w:rPr>
        <w:t xml:space="preserve"> :</w:t>
      </w:r>
      <w:proofErr w:type="gramEnd"/>
      <w:r w:rsidRPr="00EE62BE">
        <w:rPr>
          <w:rFonts w:ascii="Tahoma" w:eastAsia="Times New Roman" w:hAnsi="Tahoma" w:cs="Tahoma"/>
          <w:color w:val="000000"/>
          <w:rtl/>
        </w:rPr>
        <w:t xml:space="preserve"> ا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من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ب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وش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م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ف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ز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ولوژ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– باكتر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و و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>روس شناس</w:t>
      </w:r>
      <w:r w:rsidR="0051375A">
        <w:rPr>
          <w:rFonts w:ascii="Tahoma" w:eastAsia="Times New Roman" w:hAnsi="Tahoma" w:cs="Tahoma"/>
          <w:color w:val="000000"/>
          <w:rtl/>
        </w:rPr>
        <w:t>ی</w:t>
      </w:r>
      <w:r w:rsidRPr="00EE62BE">
        <w:rPr>
          <w:rFonts w:ascii="Tahoma" w:eastAsia="Times New Roman" w:hAnsi="Tahoma" w:cs="Tahoma"/>
          <w:color w:val="000000"/>
          <w:rtl/>
        </w:rPr>
        <w:t xml:space="preserve"> </w:t>
      </w:r>
    </w:p>
    <w:p w:rsidR="00EE62BE" w:rsidRPr="007904E5" w:rsidRDefault="00EE62BE" w:rsidP="0051375A">
      <w:pPr>
        <w:jc w:val="both"/>
        <w:rPr>
          <w:rFonts w:ascii="Tahoma" w:hAnsi="Tahoma" w:cs="Tahoma"/>
          <w:b/>
          <w:bCs/>
          <w:rtl/>
        </w:rPr>
      </w:pPr>
    </w:p>
    <w:p w:rsidR="00811AD3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>دانشکده توانبخشی</w:t>
      </w:r>
    </w:p>
    <w:p w:rsidR="00EE62BE" w:rsidRDefault="00EE62BE" w:rsidP="0051375A">
      <w:pPr>
        <w:jc w:val="both"/>
        <w:rPr>
          <w:rFonts w:ascii="Tahoma" w:hAnsi="Tahoma" w:cs="Tahoma" w:hint="cs"/>
          <w:rtl/>
        </w:rPr>
      </w:pPr>
      <w:r w:rsidRPr="0051375A">
        <w:rPr>
          <w:rFonts w:ascii="Tahoma" w:hAnsi="Tahoma" w:cs="Tahoma"/>
          <w:rtl/>
        </w:rPr>
        <w:t>دانشكده توانبخش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با 1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مقاطع 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و 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ارشد رشته ف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وتراپ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رد.</w:t>
      </w:r>
    </w:p>
    <w:p w:rsidR="007904E5" w:rsidRPr="0051375A" w:rsidRDefault="007904E5" w:rsidP="0051375A">
      <w:pPr>
        <w:jc w:val="both"/>
        <w:rPr>
          <w:rFonts w:ascii="Tahoma" w:hAnsi="Tahoma" w:cs="Tahoma"/>
          <w:rtl/>
        </w:rPr>
      </w:pPr>
    </w:p>
    <w:p w:rsidR="00811AD3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>دانشکده دندانپزشکی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دانشكده دندانپزشك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با 11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مقاطع و رشته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 :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دكترا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حرفه 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دندانپزشك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دكترا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تخصص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دندانپزشك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با تخصص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اندودونت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كس ، ارتودنس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، ترم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، راد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ولوژ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فك و صورت ، اطفال ، پر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ودونت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كس ، ب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مار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دهان ، پروتزها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ثابت ، پروتزها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متحرك</w:t>
      </w:r>
    </w:p>
    <w:p w:rsidR="00811AD3" w:rsidRPr="007904E5" w:rsidRDefault="000B661C" w:rsidP="007904E5">
      <w:pPr>
        <w:jc w:val="both"/>
        <w:rPr>
          <w:rFonts w:ascii="Tahoma" w:hAnsi="Tahoma" w:cs="Tahoma"/>
          <w:b/>
          <w:bCs/>
          <w:rtl/>
        </w:rPr>
      </w:pPr>
      <w:r w:rsidRPr="0051375A">
        <w:rPr>
          <w:rFonts w:ascii="Tahoma" w:hAnsi="Tahoma" w:cs="Tahoma"/>
          <w:rtl/>
        </w:rPr>
        <w:lastRenderedPageBreak/>
        <w:t xml:space="preserve"> </w:t>
      </w:r>
      <w:r w:rsidR="00811AD3" w:rsidRPr="007904E5">
        <w:rPr>
          <w:rFonts w:ascii="Tahoma" w:hAnsi="Tahoma" w:cs="Tahoma"/>
          <w:b/>
          <w:bCs/>
          <w:rtl/>
        </w:rPr>
        <w:t>دانشکده پرستاری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دانشكده پرستار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حضرت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نب (س) لارستان ،با 1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مقطع 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رشته پرستار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رد.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 xml:space="preserve"> </w:t>
      </w:r>
    </w:p>
    <w:p w:rsidR="00811AD3" w:rsidRPr="007904E5" w:rsidRDefault="000B661C" w:rsidP="007904E5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 xml:space="preserve"> </w:t>
      </w:r>
      <w:r w:rsidR="00811AD3" w:rsidRPr="007904E5">
        <w:rPr>
          <w:rFonts w:ascii="Tahoma" w:hAnsi="Tahoma" w:cs="Tahoma"/>
          <w:b/>
          <w:bCs/>
          <w:rtl/>
        </w:rPr>
        <w:t>دانشکده پیراپزشکی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دانشكده پ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راپزشك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با 2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مقاطع و رشته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 :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كاردان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علوم آزما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شگاه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راد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ولوژ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</w:t>
      </w:r>
    </w:p>
    <w:p w:rsidR="000B661C" w:rsidRDefault="000B661C" w:rsidP="0051375A">
      <w:pPr>
        <w:jc w:val="both"/>
        <w:rPr>
          <w:rFonts w:ascii="Tahoma" w:hAnsi="Tahoma" w:cs="Tahoma" w:hint="cs"/>
          <w:rtl/>
        </w:rPr>
      </w:pPr>
      <w:r w:rsidRPr="0051375A">
        <w:rPr>
          <w:rFonts w:ascii="Tahoma" w:hAnsi="Tahoma" w:cs="Tahoma"/>
          <w:rtl/>
        </w:rPr>
        <w:t>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علوم آزما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شگاه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راد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ولوژ</w:t>
      </w:r>
      <w:r w:rsidR="0051375A">
        <w:rPr>
          <w:rFonts w:ascii="Tahoma" w:hAnsi="Tahoma" w:cs="Tahoma"/>
          <w:rtl/>
        </w:rPr>
        <w:t>ی</w:t>
      </w:r>
    </w:p>
    <w:p w:rsidR="007904E5" w:rsidRPr="0051375A" w:rsidRDefault="007904E5" w:rsidP="0051375A">
      <w:pPr>
        <w:jc w:val="both"/>
        <w:rPr>
          <w:rFonts w:ascii="Tahoma" w:hAnsi="Tahoma" w:cs="Tahoma"/>
          <w:rtl/>
        </w:rPr>
      </w:pPr>
    </w:p>
    <w:p w:rsidR="00811AD3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>دانشکده داروسازی</w:t>
      </w:r>
    </w:p>
    <w:p w:rsidR="000B661C" w:rsidRDefault="000B661C" w:rsidP="0051375A">
      <w:pPr>
        <w:jc w:val="both"/>
        <w:rPr>
          <w:rFonts w:ascii="Tahoma" w:hAnsi="Tahoma" w:cs="Tahoma" w:hint="cs"/>
          <w:rtl/>
        </w:rPr>
      </w:pPr>
      <w:r w:rsidRPr="0051375A">
        <w:rPr>
          <w:rFonts w:ascii="Tahoma" w:hAnsi="Tahoma" w:cs="Tahoma"/>
          <w:rtl/>
        </w:rPr>
        <w:t>دانشكده داروساز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دارا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6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بوده و فقط در مقطع دكترا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حرفه 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داروساز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رد.</w:t>
      </w:r>
    </w:p>
    <w:p w:rsidR="007904E5" w:rsidRPr="0051375A" w:rsidRDefault="007904E5" w:rsidP="0051375A">
      <w:pPr>
        <w:jc w:val="both"/>
        <w:rPr>
          <w:rFonts w:ascii="Tahoma" w:hAnsi="Tahoma" w:cs="Tahoma"/>
          <w:rtl/>
        </w:rPr>
      </w:pPr>
    </w:p>
    <w:p w:rsidR="00811AD3" w:rsidRPr="007904E5" w:rsidRDefault="00811AD3" w:rsidP="0051375A">
      <w:pPr>
        <w:jc w:val="both"/>
        <w:rPr>
          <w:rFonts w:ascii="Tahoma" w:hAnsi="Tahoma" w:cs="Tahoma"/>
          <w:b/>
          <w:bCs/>
          <w:rtl/>
        </w:rPr>
      </w:pPr>
      <w:r w:rsidRPr="007904E5">
        <w:rPr>
          <w:rFonts w:ascii="Tahoma" w:hAnsi="Tahoma" w:cs="Tahoma"/>
          <w:b/>
          <w:bCs/>
          <w:rtl/>
        </w:rPr>
        <w:t xml:space="preserve">دانشکده مامایی </w:t>
      </w:r>
      <w:r w:rsidRPr="007904E5">
        <w:rPr>
          <w:rFonts w:ascii="Tahoma" w:hAnsi="Tahoma" w:cs="Tahoma"/>
          <w:b/>
          <w:bCs/>
        </w:rPr>
        <w:t>H.Z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دانشكده پرستار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و ماما</w:t>
      </w:r>
      <w:r w:rsidR="0051375A">
        <w:rPr>
          <w:rFonts w:ascii="Tahoma" w:hAnsi="Tahoma" w:cs="Tahoma"/>
          <w:rtl/>
        </w:rPr>
        <w:t>یی</w:t>
      </w:r>
      <w:r w:rsidRPr="0051375A">
        <w:rPr>
          <w:rFonts w:ascii="Tahoma" w:hAnsi="Tahoma" w:cs="Tahoma"/>
          <w:rtl/>
        </w:rPr>
        <w:t xml:space="preserve"> حضرت فاطمه (س) با 8 گروه آموزش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در مقاطع و رشته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ز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 دانشجو م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پذ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رد :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كاردان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تكنس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ن اتاق عمل </w:t>
      </w:r>
    </w:p>
    <w:p w:rsidR="000B661C" w:rsidRPr="0051375A" w:rsidRDefault="000B661C" w:rsidP="0051375A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: پرستار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ماما</w:t>
      </w:r>
      <w:r w:rsidR="0051375A">
        <w:rPr>
          <w:rFonts w:ascii="Tahoma" w:hAnsi="Tahoma" w:cs="Tahoma"/>
          <w:rtl/>
        </w:rPr>
        <w:t>یی</w:t>
      </w:r>
    </w:p>
    <w:p w:rsidR="000B661C" w:rsidRPr="0051375A" w:rsidRDefault="000B661C" w:rsidP="007904E5">
      <w:pPr>
        <w:jc w:val="both"/>
        <w:rPr>
          <w:rFonts w:ascii="Tahoma" w:hAnsi="Tahoma" w:cs="Tahoma"/>
          <w:rtl/>
        </w:rPr>
      </w:pPr>
      <w:r w:rsidRPr="0051375A">
        <w:rPr>
          <w:rFonts w:ascii="Tahoma" w:hAnsi="Tahoma" w:cs="Tahoma"/>
          <w:rtl/>
        </w:rPr>
        <w:t>كارشناس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ارشد : پرستار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(گرا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ش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بهداشت جامعه – بهداشت روان – داخل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جراح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– اطفال) و ماما</w:t>
      </w:r>
      <w:r w:rsidR="0051375A">
        <w:rPr>
          <w:rFonts w:ascii="Tahoma" w:hAnsi="Tahoma" w:cs="Tahoma"/>
          <w:rtl/>
        </w:rPr>
        <w:t>یی</w:t>
      </w:r>
      <w:r w:rsidRPr="0051375A">
        <w:rPr>
          <w:rFonts w:ascii="Tahoma" w:hAnsi="Tahoma" w:cs="Tahoma"/>
          <w:rtl/>
        </w:rPr>
        <w:t xml:space="preserve"> (گرا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>ش ها</w:t>
      </w:r>
      <w:r w:rsidR="0051375A">
        <w:rPr>
          <w:rFonts w:ascii="Tahoma" w:hAnsi="Tahoma" w:cs="Tahoma"/>
          <w:rtl/>
        </w:rPr>
        <w:t>ی</w:t>
      </w:r>
      <w:r w:rsidRPr="0051375A">
        <w:rPr>
          <w:rFonts w:ascii="Tahoma" w:hAnsi="Tahoma" w:cs="Tahoma"/>
          <w:rtl/>
        </w:rPr>
        <w:t xml:space="preserve"> آموزش ماما</w:t>
      </w:r>
      <w:r w:rsidR="0051375A">
        <w:rPr>
          <w:rFonts w:ascii="Tahoma" w:hAnsi="Tahoma" w:cs="Tahoma"/>
          <w:rtl/>
        </w:rPr>
        <w:t>یی</w:t>
      </w:r>
      <w:r w:rsidRPr="0051375A">
        <w:rPr>
          <w:rFonts w:ascii="Tahoma" w:hAnsi="Tahoma" w:cs="Tahoma"/>
          <w:rtl/>
        </w:rPr>
        <w:t xml:space="preserve"> – بهداشت مادر و كودك)</w:t>
      </w:r>
    </w:p>
    <w:sectPr w:rsidR="000B661C" w:rsidRPr="0051375A" w:rsidSect="00542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1C5"/>
    <w:rsid w:val="000B661C"/>
    <w:rsid w:val="00206451"/>
    <w:rsid w:val="003C4678"/>
    <w:rsid w:val="004019A3"/>
    <w:rsid w:val="0051375A"/>
    <w:rsid w:val="0054214B"/>
    <w:rsid w:val="007904E5"/>
    <w:rsid w:val="00811AD3"/>
    <w:rsid w:val="00830B26"/>
    <w:rsid w:val="00831BF9"/>
    <w:rsid w:val="00BD73E2"/>
    <w:rsid w:val="00C621C5"/>
    <w:rsid w:val="00E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2012-08-08T07:57:00Z</dcterms:created>
  <dcterms:modified xsi:type="dcterms:W3CDTF">2012-08-08T09:07:00Z</dcterms:modified>
</cp:coreProperties>
</file>